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53"/>
        <w:gridCol w:w="5812"/>
      </w:tblGrid>
      <w:tr w:rsidR="006F2417" w:rsidTr="006F2417">
        <w:trPr>
          <w:trHeight w:val="312"/>
        </w:trPr>
        <w:tc>
          <w:tcPr>
            <w:tcW w:w="4253" w:type="dxa"/>
            <w:hideMark/>
          </w:tcPr>
          <w:p w:rsidR="006F2417" w:rsidRDefault="006F2417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  <w:lang w:val="en-US"/>
              </w:rPr>
              <w:t>.</w:t>
            </w:r>
            <w:r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  <w:hideMark/>
          </w:tcPr>
          <w:p w:rsidR="006F2417" w:rsidRDefault="006F2417">
            <w:pPr>
              <w:jc w:val="right"/>
              <w:rPr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  <w:lang w:val="en-US"/>
              </w:rPr>
              <w:t>__</w:t>
            </w:r>
            <w:r>
              <w:rPr>
                <w:bCs/>
                <w:sz w:val="24"/>
                <w:szCs w:val="24"/>
              </w:rPr>
              <w:t xml:space="preserve">» </w:t>
            </w:r>
            <w:r>
              <w:rPr>
                <w:bCs/>
                <w:sz w:val="24"/>
                <w:szCs w:val="24"/>
                <w:lang w:val="en-US"/>
              </w:rPr>
              <w:t>________</w:t>
            </w:r>
            <w:r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6F2417" w:rsidRDefault="006F2417" w:rsidP="006F2417">
      <w:pPr>
        <w:jc w:val="both"/>
        <w:rPr>
          <w:sz w:val="24"/>
          <w:szCs w:val="24"/>
          <w:lang w:val="en-US"/>
        </w:rPr>
      </w:pPr>
    </w:p>
    <w:p w:rsidR="004001CB" w:rsidRPr="000928BE" w:rsidRDefault="006F2417" w:rsidP="006F2417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 ограниченной ответственностью «ТИРОН»</w:t>
      </w:r>
      <w:r>
        <w:rPr>
          <w:sz w:val="24"/>
          <w:szCs w:val="24"/>
        </w:rPr>
        <w:t xml:space="preserve">,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6F2417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6F2417">
        <w:rPr>
          <w:iCs/>
          <w:sz w:val="24"/>
          <w:szCs w:val="24"/>
        </w:rPr>
        <w:t>многоквартирный дом с подземной стоянкой автомобилей</w:t>
      </w:r>
      <w:r w:rsidR="006F2417">
        <w:rPr>
          <w:sz w:val="24"/>
          <w:szCs w:val="24"/>
        </w:rPr>
        <w:t xml:space="preserve">; количество этажей 15-25+1 </w:t>
      </w:r>
      <w:proofErr w:type="spellStart"/>
      <w:r w:rsidR="006F2417">
        <w:rPr>
          <w:sz w:val="24"/>
          <w:szCs w:val="24"/>
        </w:rPr>
        <w:t>подземный+техническое</w:t>
      </w:r>
      <w:proofErr w:type="spellEnd"/>
      <w:r w:rsidR="006F2417">
        <w:rPr>
          <w:sz w:val="24"/>
          <w:szCs w:val="24"/>
        </w:rPr>
        <w:t xml:space="preserve"> пространство; общая площадь 98 582,4 кв.м, материал наружных стен и каркаса объекта: бескаркасные со стенами из крупных каменных блоков и панелей</w:t>
      </w:r>
      <w:r w:rsidR="006F2417">
        <w:rPr>
          <w:bCs/>
          <w:sz w:val="24"/>
          <w:szCs w:val="24"/>
        </w:rPr>
        <w:t>; Каркас объекта: монолитный железобетон</w:t>
      </w:r>
      <w:r w:rsidR="006F2417">
        <w:rPr>
          <w:sz w:val="24"/>
          <w:szCs w:val="24"/>
        </w:rPr>
        <w:t xml:space="preserve">; Материал перекрытий: Монолитные железобетонные перекрытия; Класс энергоэффективности: А; Сейсмостойкость не требуется; </w:t>
      </w:r>
      <w:r w:rsidR="006F2417">
        <w:rPr>
          <w:iCs/>
          <w:sz w:val="24"/>
          <w:szCs w:val="24"/>
        </w:rPr>
        <w:t xml:space="preserve"> строящийся с привлечением денежных средств УЧАСТНИКОВ ДОЛЕВОГО СТРОИТЕЛЬСТВА по строительному адресу: </w:t>
      </w:r>
      <w:r w:rsidR="006F2417">
        <w:rPr>
          <w:b/>
          <w:bCs/>
          <w:iCs/>
          <w:sz w:val="24"/>
          <w:szCs w:val="24"/>
        </w:rPr>
        <w:t xml:space="preserve">г. Москва, поселение Московский, в районе д. </w:t>
      </w:r>
      <w:proofErr w:type="spellStart"/>
      <w:r w:rsidR="006F2417">
        <w:rPr>
          <w:b/>
          <w:bCs/>
          <w:iCs/>
          <w:sz w:val="24"/>
          <w:szCs w:val="24"/>
        </w:rPr>
        <w:t>Саларьево</w:t>
      </w:r>
      <w:proofErr w:type="spellEnd"/>
      <w:r w:rsidR="006F2417">
        <w:rPr>
          <w:b/>
          <w:bCs/>
          <w:iCs/>
          <w:sz w:val="24"/>
          <w:szCs w:val="24"/>
        </w:rPr>
        <w:t>, уч. 22/1, уч. 22/4, корп. 13.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017800" w:rsidRDefault="006F2417" w:rsidP="00017800">
      <w:pPr>
        <w:ind w:left="708"/>
        <w:jc w:val="both"/>
        <w:rPr>
          <w:iCs/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017800">
        <w:rPr>
          <w:iCs/>
          <w:sz w:val="24"/>
          <w:szCs w:val="24"/>
        </w:rPr>
        <w:t>Передаточный акт о передаче всего имущества, прав и обязательств ООО «</w:t>
      </w:r>
      <w:proofErr w:type="spellStart"/>
      <w:r w:rsidR="00017800">
        <w:rPr>
          <w:iCs/>
          <w:sz w:val="24"/>
          <w:szCs w:val="24"/>
        </w:rPr>
        <w:t>Интекс</w:t>
      </w:r>
      <w:proofErr w:type="spellEnd"/>
      <w:r w:rsidR="00017800">
        <w:rPr>
          <w:iCs/>
          <w:sz w:val="24"/>
          <w:szCs w:val="24"/>
        </w:rPr>
        <w:t xml:space="preserve"> </w:t>
      </w:r>
      <w:proofErr w:type="spellStart"/>
      <w:r w:rsidR="00017800">
        <w:rPr>
          <w:iCs/>
          <w:sz w:val="24"/>
          <w:szCs w:val="24"/>
        </w:rPr>
        <w:t>Трэйд</w:t>
      </w:r>
      <w:proofErr w:type="spellEnd"/>
      <w:r w:rsidR="00017800">
        <w:rPr>
          <w:iCs/>
          <w:sz w:val="24"/>
          <w:szCs w:val="24"/>
        </w:rPr>
        <w:t>» при реорганизации в форме присоединения с ООО «АРМА» к ООО «ТИРОН» с расшифровкой передаваемых прав, обязательств и всего имущества от 06.06.2016 г. б/н;</w:t>
      </w:r>
    </w:p>
    <w:p w:rsidR="00017800" w:rsidRDefault="00017800" w:rsidP="00017800">
      <w:pPr>
        <w:ind w:left="708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- Передаточный акт о передаче всего имущества, прав и обязательств ОО «АРМА» при реорганизации в форме присоединения с ООО «</w:t>
      </w:r>
      <w:proofErr w:type="spellStart"/>
      <w:r>
        <w:rPr>
          <w:iCs/>
          <w:sz w:val="24"/>
          <w:szCs w:val="24"/>
        </w:rPr>
        <w:t>Интекс</w:t>
      </w:r>
      <w:proofErr w:type="spellEnd"/>
      <w:r>
        <w:rPr>
          <w:iCs/>
          <w:sz w:val="24"/>
          <w:szCs w:val="24"/>
        </w:rPr>
        <w:t xml:space="preserve"> </w:t>
      </w:r>
      <w:proofErr w:type="spellStart"/>
      <w:r>
        <w:rPr>
          <w:iCs/>
          <w:sz w:val="24"/>
          <w:szCs w:val="24"/>
        </w:rPr>
        <w:t>Трэйд</w:t>
      </w:r>
      <w:proofErr w:type="spellEnd"/>
      <w:r>
        <w:rPr>
          <w:iCs/>
          <w:sz w:val="24"/>
          <w:szCs w:val="24"/>
        </w:rPr>
        <w:t>» к ООО «ТИРОН» с расшифровкой передаваемых прав, обязательств и всего имущества от 06.06.2016 г. б/н;</w:t>
      </w:r>
    </w:p>
    <w:p w:rsidR="00017800" w:rsidRDefault="00017800" w:rsidP="00017800">
      <w:pPr>
        <w:ind w:left="708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Объект права – земельный участок, площадью 166 285 (Со шестьдесят шесть тысяч двести восемьдесят пять) кв.м., кадастровый номер 77:17:0110205:19201, расположенный по адресу: Москва, п. Московский, д. </w:t>
      </w:r>
      <w:proofErr w:type="spellStart"/>
      <w:r>
        <w:rPr>
          <w:iCs/>
          <w:sz w:val="24"/>
          <w:szCs w:val="24"/>
        </w:rPr>
        <w:t>Саларьево</w:t>
      </w:r>
      <w:proofErr w:type="spellEnd"/>
      <w:r>
        <w:rPr>
          <w:iCs/>
          <w:sz w:val="24"/>
          <w:szCs w:val="24"/>
        </w:rPr>
        <w:t>. Право собственности Застройщика зарегистрировано в Едином государственном реестре прав на недвижимое имущество и сделок с ним «20» сентября 2018 года, за №77:17:0110205:19201-77/011/2018-1.</w:t>
      </w:r>
    </w:p>
    <w:p w:rsidR="00A4369F" w:rsidRPr="00A4369F" w:rsidRDefault="00017800" w:rsidP="00017800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iCs/>
          <w:sz w:val="24"/>
          <w:szCs w:val="24"/>
        </w:rPr>
        <w:t>Разрешение на строительство № 77-239000-014967-2017 от 25.07.2017 г., выданное Комитетом государственного строительного надзора г. Москвы</w:t>
      </w:r>
      <w:bookmarkStart w:id="0" w:name="_GoBack"/>
      <w:bookmarkEnd w:id="0"/>
      <w:r w:rsidR="006F2417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6F2417">
        <w:rPr>
          <w:iCs/>
          <w:sz w:val="24"/>
          <w:szCs w:val="24"/>
        </w:rPr>
        <w:t>http://</w:t>
      </w:r>
      <w:r w:rsidR="006F2417">
        <w:rPr>
          <w:sz w:val="24"/>
          <w:szCs w:val="24"/>
        </w:rPr>
        <w:t>tyrone.ru</w:t>
      </w:r>
      <w:r w:rsidR="006F2417">
        <w:rPr>
          <w:iCs/>
          <w:sz w:val="24"/>
          <w:szCs w:val="24"/>
        </w:rPr>
        <w:t>/.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50421B">
        <w:rPr>
          <w:rFonts w:eastAsia="Calibri"/>
          <w:noProof/>
          <w:sz w:val="24"/>
          <w:szCs w:val="24"/>
        </w:rPr>
        <w:t>30 октября 2019 года.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50421B">
        <w:rPr>
          <w:iCs/>
          <w:sz w:val="24"/>
          <w:szCs w:val="24"/>
        </w:rPr>
        <w:t>31</w:t>
      </w:r>
      <w:r w:rsidR="0050421B">
        <w:rPr>
          <w:sz w:val="24"/>
          <w:szCs w:val="24"/>
        </w:rPr>
        <w:t xml:space="preserve"> декабря 2019 года.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lastRenderedPageBreak/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F76634" w:rsidRPr="00F76634" w:rsidRDefault="00F76634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76634">
        <w:rPr>
          <w:color w:val="000000"/>
          <w:sz w:val="24"/>
          <w:szCs w:val="24"/>
        </w:rPr>
        <w:lastRenderedPageBreak/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права собственности земельных участков, указанных в Разделе 2 настоящего Договора, предоставленных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этих земельных участках Объект недвижимости (далее - Предмет залога). В Предмет залога не входят находящиеся или строящиеся на указанных земельных участках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6C472C" w:rsidRPr="006C472C" w:rsidRDefault="006C472C" w:rsidP="006C472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C472C">
        <w:rPr>
          <w:sz w:val="24"/>
          <w:szCs w:val="24"/>
        </w:rPr>
        <w:t>УЧАСТНИК ДОЛЕВОГО СТРОИТЕЛЬСТВА</w:t>
      </w:r>
      <w:r w:rsidRPr="006C472C">
        <w:rPr>
          <w:color w:val="000000"/>
          <w:sz w:val="24"/>
          <w:szCs w:val="24"/>
        </w:rPr>
        <w:t xml:space="preserve"> </w:t>
      </w:r>
      <w:r w:rsidRPr="006C472C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6C472C">
        <w:rPr>
          <w:rFonts w:eastAsia="Calibri"/>
          <w:sz w:val="24"/>
          <w:szCs w:val="24"/>
        </w:rPr>
        <w:t>/или иному лицу</w:t>
      </w:r>
      <w:r w:rsidRPr="006C472C">
        <w:rPr>
          <w:sz w:val="24"/>
          <w:szCs w:val="24"/>
        </w:rPr>
        <w:t xml:space="preserve">, </w:t>
      </w:r>
      <w:r w:rsidRPr="006C472C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6C472C" w:rsidRPr="00F35906" w:rsidRDefault="006C472C" w:rsidP="006C472C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предоставленн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ов</w:t>
      </w:r>
      <w:r w:rsidRPr="00F35906">
        <w:rPr>
          <w:sz w:val="24"/>
          <w:szCs w:val="24"/>
        </w:rPr>
        <w:t>, принадлежащ</w:t>
      </w:r>
      <w:r>
        <w:rPr>
          <w:sz w:val="24"/>
          <w:szCs w:val="24"/>
        </w:rPr>
        <w:t>их</w:t>
      </w:r>
      <w:r w:rsidRPr="00F35906">
        <w:rPr>
          <w:sz w:val="24"/>
          <w:szCs w:val="24"/>
        </w:rPr>
        <w:t xml:space="preserve">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>, указанн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в Разделе 2 настоящего Договора,  </w:t>
      </w:r>
    </w:p>
    <w:p w:rsidR="006C472C" w:rsidRPr="00F35906" w:rsidRDefault="006C472C" w:rsidP="006C472C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</w:t>
      </w:r>
      <w:r>
        <w:rPr>
          <w:sz w:val="24"/>
          <w:szCs w:val="24"/>
        </w:rPr>
        <w:t>их</w:t>
      </w:r>
      <w:r w:rsidRPr="00F35906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ах</w:t>
      </w:r>
      <w:r w:rsidRPr="00F35906">
        <w:rPr>
          <w:sz w:val="24"/>
          <w:szCs w:val="24"/>
        </w:rPr>
        <w:t xml:space="preserve"> многоквартирного дома и (или) иного объекта недвижимости;</w:t>
      </w:r>
    </w:p>
    <w:p w:rsidR="006C472C" w:rsidRPr="00F35906" w:rsidRDefault="006C472C" w:rsidP="006C472C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6C472C" w:rsidRPr="00F35906" w:rsidRDefault="006C472C" w:rsidP="006C472C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1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683FD8" w:rsidRPr="00683FD8" w:rsidRDefault="00683FD8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83FD8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земельных участков в случае корректировки (изменения) границ земельных участков, указанных в Разделе 2 настоящего Договора, отведенных для строительства Объекта недвижимости (включая уменьшение площади земельных участков), в том числе вследствие разделения и /или объединения указанных земельных участков в результате их межевания, при условии, что в Предмет залога будет входить право собственности вновь возникших (образованных) земельных участков, полученных в результате разделения/объединения исходных земельных участков, указанных в Разделе 2 настоящего Договора, на которых будет расположен строящийся Объект недвижимости.  </w:t>
      </w:r>
    </w:p>
    <w:p w:rsidR="00683FD8" w:rsidRDefault="00683FD8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83FD8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земельных участков, в залог/последующий залог участникам долевого строительства иных объектов недвижимости, строящихся на территории земельных участков, указанных в Разделе 2 настоящего Договора.</w:t>
      </w:r>
    </w:p>
    <w:p w:rsidR="00683FD8" w:rsidRPr="00683FD8" w:rsidRDefault="00683FD8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83FD8">
        <w:rPr>
          <w:sz w:val="24"/>
          <w:szCs w:val="24"/>
        </w:rPr>
        <w:t xml:space="preserve"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</w:t>
      </w:r>
      <w:r w:rsidRPr="00683FD8">
        <w:rPr>
          <w:sz w:val="24"/>
          <w:szCs w:val="24"/>
        </w:rPr>
        <w:lastRenderedPageBreak/>
        <w:t>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осуществлять перепланировку/переустройство в Объекте долевого строительства до оформления права </w:t>
      </w:r>
      <w:r w:rsidRPr="000928BE">
        <w:rPr>
          <w:sz w:val="24"/>
          <w:szCs w:val="24"/>
        </w:rPr>
        <w:lastRenderedPageBreak/>
        <w:t>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Стороны обязаны письменно информировать друг друга об изменении своего места </w:t>
      </w:r>
      <w:r w:rsidRPr="000928BE">
        <w:rPr>
          <w:sz w:val="24"/>
          <w:szCs w:val="24"/>
        </w:rPr>
        <w:lastRenderedPageBreak/>
        <w:t>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CF24DE" w:rsidRPr="00CF24DE" w:rsidRDefault="00CF24DE" w:rsidP="00CF24DE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CF24DE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CF24DE">
        <w:rPr>
          <w:sz w:val="24"/>
          <w:szCs w:val="24"/>
        </w:rPr>
        <w:t>sms</w:t>
      </w:r>
      <w:proofErr w:type="spellEnd"/>
      <w:r w:rsidRPr="00CF24DE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CF24DE">
        <w:rPr>
          <w:sz w:val="24"/>
          <w:szCs w:val="24"/>
        </w:rPr>
        <w:t>sms</w:t>
      </w:r>
      <w:proofErr w:type="spellEnd"/>
      <w:r w:rsidRPr="00CF24DE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255CF5" w:rsidRDefault="00CF24DE" w:rsidP="00255CF5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CF24DE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255CF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D336F2" w:rsidRPr="00D336F2" w:rsidRDefault="00D336F2" w:rsidP="00D336F2">
      <w:pPr>
        <w:pStyle w:val="a7"/>
        <w:ind w:left="709"/>
        <w:rPr>
          <w:sz w:val="24"/>
          <w:szCs w:val="24"/>
        </w:rPr>
      </w:pPr>
      <w:r w:rsidRPr="00D336F2">
        <w:rPr>
          <w:sz w:val="24"/>
          <w:szCs w:val="24"/>
        </w:rPr>
        <w:t xml:space="preserve">ООО «ТИРОН», Адрес: ХХХХ, ИНН 7709490911,  </w:t>
      </w:r>
    </w:p>
    <w:p w:rsidR="00D336F2" w:rsidRPr="00D336F2" w:rsidRDefault="00D336F2" w:rsidP="00D336F2">
      <w:pPr>
        <w:pStyle w:val="a7"/>
        <w:ind w:left="709"/>
        <w:rPr>
          <w:sz w:val="24"/>
          <w:szCs w:val="24"/>
        </w:rPr>
      </w:pPr>
      <w:r w:rsidRPr="00D336F2">
        <w:rPr>
          <w:sz w:val="24"/>
          <w:szCs w:val="24"/>
        </w:rPr>
        <w:t xml:space="preserve">КПП 770901001, ОГРН 1167746411799, </w:t>
      </w:r>
    </w:p>
    <w:p w:rsidR="00B13B8A" w:rsidRPr="002D54B9" w:rsidRDefault="00D336F2" w:rsidP="00D336F2">
      <w:pPr>
        <w:pStyle w:val="a7"/>
        <w:ind w:left="709" w:right="0"/>
        <w:rPr>
          <w:sz w:val="24"/>
          <w:szCs w:val="24"/>
        </w:rPr>
      </w:pPr>
      <w:r w:rsidRPr="00D336F2">
        <w:rPr>
          <w:sz w:val="24"/>
          <w:szCs w:val="24"/>
        </w:rPr>
        <w:t>р/счёт ХХХХХ в Банк ХХХХХ, к/счёт ХХХХХ, БИК ХХХХХ</w:t>
      </w:r>
      <w:r w:rsidR="00B13B8A"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8A5532" w:rsidRDefault="00DA0B4E" w:rsidP="008A5532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8A5532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1"/>
        <w:gridCol w:w="4964"/>
      </w:tblGrid>
      <w:tr w:rsidR="0050421B" w:rsidTr="0050421B">
        <w:tc>
          <w:tcPr>
            <w:tcW w:w="5279" w:type="dxa"/>
            <w:hideMark/>
          </w:tcPr>
          <w:p w:rsidR="0050421B" w:rsidRDefault="0050421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Москва, поселение Московский, в районе </w:t>
            </w:r>
            <w:r>
              <w:rPr>
                <w:sz w:val="24"/>
                <w:szCs w:val="24"/>
              </w:rPr>
              <w:br/>
              <w:t xml:space="preserve">д.   </w:t>
            </w:r>
            <w:proofErr w:type="spellStart"/>
            <w:r>
              <w:rPr>
                <w:sz w:val="24"/>
                <w:szCs w:val="24"/>
              </w:rPr>
              <w:t>Саларьево</w:t>
            </w:r>
            <w:proofErr w:type="spellEnd"/>
            <w:r>
              <w:rPr>
                <w:sz w:val="24"/>
                <w:szCs w:val="24"/>
              </w:rPr>
              <w:t>, уч. 22/1, уч. 22/4, корп. 13</w:t>
            </w:r>
          </w:p>
          <w:p w:rsidR="0050421B" w:rsidRDefault="0050421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  <w:hideMark/>
          </w:tcPr>
          <w:p w:rsidR="0050421B" w:rsidRDefault="0050421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 1</w:t>
            </w:r>
          </w:p>
          <w:p w:rsidR="0050421B" w:rsidRDefault="0050421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Договору участия в долевом строительстве</w:t>
            </w:r>
          </w:p>
          <w:p w:rsidR="0050421B" w:rsidRDefault="0050421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ХХХХХ от </w:t>
            </w:r>
            <w:r>
              <w:rPr>
                <w:bCs/>
                <w:sz w:val="24"/>
                <w:szCs w:val="24"/>
              </w:rPr>
              <w:t>___ _____ 201_г.</w:t>
            </w:r>
          </w:p>
        </w:tc>
      </w:tr>
    </w:tbl>
    <w:p w:rsidR="0050421B" w:rsidRDefault="0050421B" w:rsidP="0050421B">
      <w:pPr>
        <w:ind w:right="-1"/>
        <w:jc w:val="center"/>
        <w:rPr>
          <w:b/>
          <w:sz w:val="24"/>
          <w:szCs w:val="24"/>
        </w:rPr>
      </w:pPr>
    </w:p>
    <w:p w:rsidR="0050421B" w:rsidRDefault="0050421B" w:rsidP="0050421B">
      <w:p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План</w:t>
      </w:r>
    </w:p>
    <w:p w:rsidR="0050421B" w:rsidRDefault="0050421B" w:rsidP="0050421B">
      <w:pPr>
        <w:ind w:right="-1"/>
        <w:jc w:val="center"/>
        <w:rPr>
          <w:b/>
          <w:sz w:val="24"/>
          <w:szCs w:val="24"/>
        </w:rPr>
      </w:pPr>
    </w:p>
    <w:p w:rsidR="0050421B" w:rsidRDefault="0050421B" w:rsidP="0050421B">
      <w:pPr>
        <w:ind w:right="-1"/>
        <w:jc w:val="center"/>
        <w:rPr>
          <w:b/>
          <w:sz w:val="24"/>
          <w:szCs w:val="24"/>
        </w:rPr>
      </w:pPr>
    </w:p>
    <w:p w:rsidR="0050421B" w:rsidRDefault="0050421B" w:rsidP="0050421B">
      <w:pPr>
        <w:ind w:right="-1"/>
        <w:jc w:val="center"/>
        <w:rPr>
          <w:b/>
          <w:noProof/>
          <w:sz w:val="24"/>
          <w:szCs w:val="24"/>
        </w:rPr>
      </w:pPr>
      <w:r>
        <w:rPr>
          <w:b/>
          <w:noProof/>
          <w:sz w:val="16"/>
          <w:szCs w:val="16"/>
        </w:rPr>
        <w:drawing>
          <wp:inline distT="0" distB="0" distL="0" distR="0">
            <wp:extent cx="6477000" cy="5553075"/>
            <wp:effectExtent l="0" t="0" r="0" b="9525"/>
            <wp:docPr id="1" name="Рисунок 1" descr="саларьево_13_1,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аларьево_13_1,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21B" w:rsidRDefault="0050421B" w:rsidP="0050421B">
      <w:pPr>
        <w:ind w:right="-1"/>
        <w:jc w:val="center"/>
        <w:rPr>
          <w:b/>
          <w:noProof/>
          <w:sz w:val="24"/>
          <w:szCs w:val="24"/>
        </w:rPr>
      </w:pPr>
    </w:p>
    <w:p w:rsidR="0050421B" w:rsidRDefault="0050421B" w:rsidP="0050421B">
      <w:pPr>
        <w:ind w:right="-1"/>
        <w:jc w:val="center"/>
        <w:rPr>
          <w:b/>
          <w:sz w:val="24"/>
          <w:szCs w:val="24"/>
        </w:rPr>
      </w:pPr>
    </w:p>
    <w:p w:rsidR="0050421B" w:rsidRDefault="0050421B" w:rsidP="0050421B">
      <w:pPr>
        <w:ind w:right="-1"/>
        <w:jc w:val="both"/>
        <w:rPr>
          <w:b/>
          <w:sz w:val="16"/>
          <w:szCs w:val="16"/>
        </w:rPr>
      </w:pPr>
    </w:p>
    <w:p w:rsidR="0050421B" w:rsidRDefault="0050421B" w:rsidP="0050421B">
      <w:pPr>
        <w:ind w:right="-1"/>
        <w:jc w:val="center"/>
        <w:rPr>
          <w:b/>
          <w:sz w:val="16"/>
          <w:szCs w:val="16"/>
        </w:rPr>
      </w:pPr>
    </w:p>
    <w:p w:rsidR="0050421B" w:rsidRDefault="0050421B" w:rsidP="0050421B">
      <w:pPr>
        <w:ind w:right="-1"/>
        <w:jc w:val="both"/>
        <w:rPr>
          <w:sz w:val="24"/>
          <w:szCs w:val="28"/>
        </w:rPr>
      </w:pPr>
    </w:p>
    <w:p w:rsidR="0050421B" w:rsidRDefault="0050421B" w:rsidP="0050421B">
      <w:pPr>
        <w:ind w:right="-1"/>
        <w:jc w:val="both"/>
        <w:rPr>
          <w:sz w:val="24"/>
          <w:szCs w:val="28"/>
        </w:rPr>
      </w:pPr>
      <w:r>
        <w:rPr>
          <w:sz w:val="22"/>
          <w:szCs w:val="22"/>
        </w:rPr>
        <w:t>Кухонная мебель, кухонные плиты, стиральные машины, сантехнические приборы, межкомнатные двери не</w:t>
      </w:r>
    </w:p>
    <w:p w:rsidR="0050421B" w:rsidRDefault="0050421B" w:rsidP="0050421B">
      <w:pPr>
        <w:ind w:right="-1"/>
        <w:jc w:val="both"/>
        <w:rPr>
          <w:sz w:val="22"/>
          <w:szCs w:val="22"/>
        </w:rPr>
      </w:pPr>
      <w:r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50421B" w:rsidRDefault="0050421B" w:rsidP="0050421B">
      <w:pPr>
        <w:ind w:right="-1"/>
        <w:jc w:val="both"/>
        <w:rPr>
          <w:b/>
          <w:sz w:val="22"/>
          <w:szCs w:val="22"/>
        </w:rPr>
      </w:pPr>
    </w:p>
    <w:p w:rsidR="0050421B" w:rsidRDefault="0050421B" w:rsidP="0050421B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7"/>
        <w:gridCol w:w="4823"/>
      </w:tblGrid>
      <w:tr w:rsidR="0050421B" w:rsidTr="0050421B">
        <w:tc>
          <w:tcPr>
            <w:tcW w:w="5103" w:type="dxa"/>
          </w:tcPr>
          <w:p w:rsidR="0050421B" w:rsidRDefault="0050421B">
            <w:pPr>
              <w:ind w:lef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лица ЗАСТРОЙЩИКА</w:t>
            </w:r>
          </w:p>
          <w:p w:rsidR="0050421B" w:rsidRDefault="0050421B">
            <w:pPr>
              <w:rPr>
                <w:bCs/>
                <w:sz w:val="22"/>
                <w:szCs w:val="22"/>
              </w:rPr>
            </w:pPr>
          </w:p>
          <w:p w:rsidR="0050421B" w:rsidRDefault="0050421B">
            <w:pPr>
              <w:ind w:left="-108"/>
              <w:rPr>
                <w:bCs/>
                <w:sz w:val="22"/>
                <w:szCs w:val="22"/>
              </w:rPr>
            </w:pPr>
          </w:p>
          <w:p w:rsidR="0050421B" w:rsidRDefault="0050421B">
            <w:pPr>
              <w:ind w:lef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_________________________</w:t>
            </w:r>
          </w:p>
          <w:p w:rsidR="0050421B" w:rsidRDefault="0050421B">
            <w:pPr>
              <w:ind w:left="-108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/ХХХХХ</w:t>
            </w:r>
            <w:r>
              <w:rPr>
                <w:sz w:val="22"/>
                <w:szCs w:val="22"/>
              </w:rPr>
              <w:t>/</w:t>
            </w:r>
          </w:p>
          <w:p w:rsidR="0050421B" w:rsidRDefault="0050421B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  <w:hideMark/>
          </w:tcPr>
          <w:p w:rsidR="0050421B" w:rsidRDefault="0050421B">
            <w:pPr>
              <w:rPr>
                <w:bCs/>
                <w:caps/>
                <w:sz w:val="22"/>
                <w:szCs w:val="22"/>
              </w:rPr>
            </w:pPr>
            <w:r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50421B" w:rsidRDefault="0050421B">
            <w:pPr>
              <w:rPr>
                <w:bCs/>
                <w:caps/>
                <w:sz w:val="22"/>
                <w:szCs w:val="22"/>
              </w:rPr>
            </w:pPr>
            <w:r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50421B">
              <w:tc>
                <w:tcPr>
                  <w:tcW w:w="4423" w:type="dxa"/>
                </w:tcPr>
                <w:p w:rsidR="0050421B" w:rsidRDefault="0050421B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50421B" w:rsidRDefault="0050421B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50421B" w:rsidRDefault="0050421B">
                  <w:pPr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50421B" w:rsidRDefault="0050421B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50421B" w:rsidRDefault="0050421B" w:rsidP="0050421B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2</w:t>
      </w:r>
    </w:p>
    <w:p w:rsidR="0050421B" w:rsidRDefault="0050421B" w:rsidP="0050421B">
      <w:pPr>
        <w:jc w:val="right"/>
        <w:rPr>
          <w:sz w:val="24"/>
          <w:szCs w:val="24"/>
        </w:rPr>
      </w:pPr>
      <w:r>
        <w:rPr>
          <w:sz w:val="24"/>
          <w:szCs w:val="24"/>
        </w:rPr>
        <w:t>к Договору участия в долевом строительстве</w:t>
      </w:r>
    </w:p>
    <w:p w:rsidR="0050421B" w:rsidRDefault="0050421B" w:rsidP="0050421B">
      <w:pPr>
        <w:jc w:val="right"/>
        <w:rPr>
          <w:bCs/>
          <w:sz w:val="24"/>
          <w:szCs w:val="24"/>
        </w:rPr>
      </w:pPr>
      <w:r>
        <w:rPr>
          <w:sz w:val="24"/>
          <w:szCs w:val="24"/>
        </w:rPr>
        <w:t xml:space="preserve">№ ХХХХХ от </w:t>
      </w:r>
      <w:r>
        <w:rPr>
          <w:bCs/>
          <w:sz w:val="24"/>
          <w:szCs w:val="24"/>
        </w:rPr>
        <w:t>___ _______ 201_г.</w:t>
      </w:r>
    </w:p>
    <w:p w:rsidR="0050421B" w:rsidRDefault="0050421B" w:rsidP="0050421B">
      <w:pPr>
        <w:jc w:val="right"/>
        <w:rPr>
          <w:b/>
          <w:sz w:val="24"/>
          <w:szCs w:val="24"/>
        </w:rPr>
      </w:pPr>
    </w:p>
    <w:p w:rsidR="0050421B" w:rsidRDefault="0050421B" w:rsidP="0050421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Описание Объекта долевого строительства</w:t>
      </w:r>
    </w:p>
    <w:p w:rsidR="0050421B" w:rsidRDefault="0050421B" w:rsidP="0050421B">
      <w:pPr>
        <w:pStyle w:val="aff3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50421B" w:rsidRDefault="0050421B" w:rsidP="0050421B">
      <w:pPr>
        <w:pStyle w:val="aff3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>
        <w:rPr>
          <w:sz w:val="24"/>
          <w:szCs w:val="24"/>
        </w:rPr>
        <w:t>сантехоборудования</w:t>
      </w:r>
      <w:proofErr w:type="spellEnd"/>
      <w:r>
        <w:rPr>
          <w:sz w:val="24"/>
          <w:szCs w:val="24"/>
        </w:rPr>
        <w:t xml:space="preserve">. </w:t>
      </w:r>
    </w:p>
    <w:p w:rsidR="0050421B" w:rsidRDefault="0050421B" w:rsidP="0050421B">
      <w:pPr>
        <w:pStyle w:val="aff3"/>
        <w:numPr>
          <w:ilvl w:val="0"/>
          <w:numId w:val="45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Сантехоборудование</w:t>
      </w:r>
      <w:proofErr w:type="spellEnd"/>
      <w:r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50421B" w:rsidRDefault="0050421B" w:rsidP="0050421B">
      <w:pPr>
        <w:pStyle w:val="aff3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Гидроизоляция в санитарных узлах не выполняется.</w:t>
      </w:r>
    </w:p>
    <w:p w:rsidR="0050421B" w:rsidRDefault="0050421B" w:rsidP="0050421B">
      <w:pPr>
        <w:pStyle w:val="aff3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Работы по заземлению ванн выполняются собственниками помещений.</w:t>
      </w:r>
    </w:p>
    <w:p w:rsidR="0050421B" w:rsidRDefault="0050421B" w:rsidP="0050421B">
      <w:pPr>
        <w:pStyle w:val="aff3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>
        <w:rPr>
          <w:sz w:val="24"/>
          <w:szCs w:val="24"/>
        </w:rPr>
        <w:t>сантехприборов</w:t>
      </w:r>
      <w:proofErr w:type="spellEnd"/>
      <w:r>
        <w:rPr>
          <w:sz w:val="24"/>
          <w:szCs w:val="24"/>
        </w:rPr>
        <w:t xml:space="preserve"> (унитазов, ванн, моек);</w:t>
      </w:r>
    </w:p>
    <w:p w:rsidR="0050421B" w:rsidRDefault="0050421B" w:rsidP="0050421B">
      <w:pPr>
        <w:pStyle w:val="aff3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предусмотрены электрические полотенцесушители.</w:t>
      </w:r>
    </w:p>
    <w:p w:rsidR="0050421B" w:rsidRDefault="0050421B" w:rsidP="0050421B">
      <w:pPr>
        <w:pStyle w:val="aff3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50421B" w:rsidRDefault="0050421B" w:rsidP="0050421B">
      <w:pPr>
        <w:pStyle w:val="aff3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50421B" w:rsidRDefault="0050421B" w:rsidP="0050421B">
      <w:pPr>
        <w:pStyle w:val="aff3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50421B" w:rsidRDefault="0050421B" w:rsidP="0050421B">
      <w:pPr>
        <w:pStyle w:val="aff3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50421B" w:rsidRDefault="0050421B" w:rsidP="0050421B">
      <w:pPr>
        <w:pStyle w:val="aff3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Отделочные работы не выполняются.</w:t>
      </w:r>
    </w:p>
    <w:p w:rsidR="0050421B" w:rsidRDefault="0050421B" w:rsidP="0050421B">
      <w:pPr>
        <w:pStyle w:val="aff3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Штукатурка стен не производится.</w:t>
      </w:r>
    </w:p>
    <w:p w:rsidR="0050421B" w:rsidRDefault="0050421B" w:rsidP="0050421B">
      <w:pPr>
        <w:pStyle w:val="aff3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Выполняется установка входных металлических дверных блоков;</w:t>
      </w:r>
    </w:p>
    <w:p w:rsidR="0050421B" w:rsidRDefault="0050421B" w:rsidP="0050421B">
      <w:pPr>
        <w:pStyle w:val="aff3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50421B" w:rsidRDefault="0050421B" w:rsidP="0050421B">
      <w:pPr>
        <w:pStyle w:val="aff3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50421B" w:rsidRDefault="0050421B" w:rsidP="0050421B">
      <w:pPr>
        <w:pStyle w:val="aff3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50421B" w:rsidRDefault="0050421B" w:rsidP="0050421B">
      <w:pPr>
        <w:pStyle w:val="aff3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Чистовые отделочные работы не производятся.</w:t>
      </w:r>
    </w:p>
    <w:p w:rsidR="0050421B" w:rsidRDefault="0050421B" w:rsidP="0050421B">
      <w:pPr>
        <w:pStyle w:val="aff3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50421B" w:rsidRDefault="0050421B" w:rsidP="0050421B">
      <w:pPr>
        <w:rPr>
          <w:sz w:val="24"/>
          <w:szCs w:val="24"/>
        </w:rPr>
      </w:pPr>
      <w:r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производится.</w:t>
      </w:r>
    </w:p>
    <w:p w:rsidR="0050421B" w:rsidRDefault="0050421B" w:rsidP="0050421B">
      <w:pPr>
        <w:jc w:val="both"/>
        <w:rPr>
          <w:sz w:val="24"/>
          <w:szCs w:val="24"/>
        </w:rPr>
      </w:pPr>
      <w:r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50421B" w:rsidRDefault="0050421B" w:rsidP="0050421B">
      <w:pPr>
        <w:rPr>
          <w:sz w:val="24"/>
          <w:szCs w:val="24"/>
        </w:rPr>
      </w:pPr>
    </w:p>
    <w:tbl>
      <w:tblPr>
        <w:tblStyle w:val="af2"/>
        <w:tblW w:w="99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7"/>
        <w:gridCol w:w="4823"/>
      </w:tblGrid>
      <w:tr w:rsidR="0050421B" w:rsidTr="0050421B">
        <w:tc>
          <w:tcPr>
            <w:tcW w:w="5103" w:type="dxa"/>
          </w:tcPr>
          <w:p w:rsidR="0050421B" w:rsidRDefault="0050421B">
            <w:pPr>
              <w:ind w:left="-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От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лица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ЗАСТРОЙЩИКА</w:t>
            </w:r>
          </w:p>
          <w:p w:rsidR="0050421B" w:rsidRDefault="0050421B">
            <w:pPr>
              <w:ind w:left="-108"/>
              <w:rPr>
                <w:bCs/>
                <w:sz w:val="24"/>
                <w:szCs w:val="24"/>
              </w:rPr>
            </w:pPr>
          </w:p>
          <w:p w:rsidR="0050421B" w:rsidRDefault="0050421B">
            <w:pPr>
              <w:ind w:left="-108"/>
              <w:rPr>
                <w:bCs/>
                <w:sz w:val="24"/>
                <w:szCs w:val="24"/>
              </w:rPr>
            </w:pPr>
          </w:p>
          <w:p w:rsidR="0050421B" w:rsidRDefault="0050421B">
            <w:pPr>
              <w:ind w:left="-108"/>
              <w:rPr>
                <w:bCs/>
                <w:sz w:val="24"/>
                <w:szCs w:val="24"/>
              </w:rPr>
            </w:pPr>
          </w:p>
          <w:p w:rsidR="0050421B" w:rsidRDefault="0050421B">
            <w:pPr>
              <w:ind w:left="-108"/>
              <w:rPr>
                <w:bCs/>
                <w:sz w:val="24"/>
                <w:szCs w:val="24"/>
              </w:rPr>
            </w:pPr>
          </w:p>
          <w:p w:rsidR="0050421B" w:rsidRDefault="0050421B">
            <w:pPr>
              <w:ind w:lef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_________________________</w:t>
            </w:r>
          </w:p>
          <w:p w:rsidR="0050421B" w:rsidRDefault="0050421B">
            <w:pPr>
              <w:ind w:left="-108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/ХХХХХ</w:t>
            </w:r>
            <w:r>
              <w:rPr>
                <w:sz w:val="24"/>
                <w:szCs w:val="24"/>
              </w:rPr>
              <w:t>/</w:t>
            </w:r>
          </w:p>
          <w:p w:rsidR="0050421B" w:rsidRDefault="0050421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0421B" w:rsidRDefault="0050421B">
            <w:pPr>
              <w:rPr>
                <w:bCs/>
                <w:caps/>
                <w:sz w:val="24"/>
                <w:szCs w:val="24"/>
              </w:rPr>
            </w:pPr>
            <w:r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50421B" w:rsidRDefault="0050421B">
            <w:pPr>
              <w:rPr>
                <w:bCs/>
                <w:caps/>
                <w:sz w:val="24"/>
                <w:szCs w:val="24"/>
              </w:rPr>
            </w:pPr>
            <w:r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50421B" w:rsidRDefault="0050421B">
            <w:pPr>
              <w:rPr>
                <w:bCs/>
                <w:sz w:val="24"/>
                <w:szCs w:val="24"/>
              </w:rPr>
            </w:pPr>
          </w:p>
          <w:p w:rsidR="0050421B" w:rsidRDefault="0050421B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50421B">
              <w:tc>
                <w:tcPr>
                  <w:tcW w:w="4423" w:type="dxa"/>
                </w:tcPr>
                <w:p w:rsidR="0050421B" w:rsidRDefault="0050421B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50421B" w:rsidRDefault="0050421B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50421B" w:rsidRDefault="0050421B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50421B" w:rsidRDefault="0050421B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A08D1" w:rsidRPr="000928BE" w:rsidRDefault="000A08D1" w:rsidP="0050421B">
      <w:pPr>
        <w:jc w:val="right"/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7418" w:rsidRDefault="00377418">
      <w:r>
        <w:separator/>
      </w:r>
    </w:p>
  </w:endnote>
  <w:endnote w:type="continuationSeparator" w:id="0">
    <w:p w:rsidR="00377418" w:rsidRDefault="00377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0A07A7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7418" w:rsidRDefault="00377418">
      <w:r>
        <w:separator/>
      </w:r>
    </w:p>
  </w:footnote>
  <w:footnote w:type="continuationSeparator" w:id="0">
    <w:p w:rsidR="00377418" w:rsidRDefault="00377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17800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2BEE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5CF5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4D66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5DD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77418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19A7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21B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2B6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3FD8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72C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2417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1BA3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5532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263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0E3B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5D6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5730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24DE"/>
    <w:rsid w:val="00CF43C2"/>
    <w:rsid w:val="00CF4AF2"/>
    <w:rsid w:val="00CF4C25"/>
    <w:rsid w:val="00CF4E5F"/>
    <w:rsid w:val="00CF5CF7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6F2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8792E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49FB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634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3F8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6F5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consultantplus://offline/ref=0FE82C3EB065D3DFC9DAA4F48BE2556AD1D8ED7D8FA7E1F4961536807277AC86732A5E5BA77CE1B4C1j0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9E523CF-1A74-491F-B010-77A0D9860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4624</Words>
  <Characters>33303</Characters>
  <Application>Microsoft Office Word</Application>
  <DocSecurity>0</DocSecurity>
  <Lines>277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6</cp:revision>
  <cp:lastPrinted>2017-02-27T11:20:00Z</cp:lastPrinted>
  <dcterms:created xsi:type="dcterms:W3CDTF">2019-04-25T13:10:00Z</dcterms:created>
  <dcterms:modified xsi:type="dcterms:W3CDTF">2019-04-25T14:20:00Z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